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888" w:rsidRDefault="00CD6E5D" w:rsidP="007D20AC">
      <w:pPr>
        <w:jc w:val="center"/>
      </w:pPr>
      <w:r>
        <w:rPr>
          <w:sz w:val="32"/>
          <w:szCs w:val="32"/>
        </w:rPr>
        <w:t>Доклад об осуществлении государственного контроля (надзора), муниципального контроля за</w:t>
      </w:r>
      <w:r w:rsidR="007D20AC">
        <w:rPr>
          <w:sz w:val="32"/>
          <w:szCs w:val="32"/>
        </w:rPr>
        <w:t xml:space="preserve"> </w:t>
      </w:r>
      <w:r w:rsidR="00EA1E68">
        <w:rPr>
          <w:b/>
          <w:sz w:val="32"/>
          <w:szCs w:val="32"/>
        </w:rPr>
        <w:t>202</w:t>
      </w:r>
      <w:r w:rsidR="0052754C">
        <w:rPr>
          <w:b/>
          <w:sz w:val="32"/>
          <w:szCs w:val="32"/>
        </w:rPr>
        <w:t>3</w:t>
      </w:r>
      <w:r w:rsidR="007D20AC">
        <w:rPr>
          <w:b/>
          <w:sz w:val="32"/>
          <w:szCs w:val="32"/>
        </w:rPr>
        <w:t xml:space="preserve"> </w:t>
      </w:r>
      <w:r>
        <w:rPr>
          <w:sz w:val="32"/>
          <w:szCs w:val="32"/>
        </w:rPr>
        <w:t>год</w:t>
      </w:r>
    </w:p>
    <w:p w:rsidR="00886888" w:rsidRPr="00755FAF" w:rsidRDefault="00886888"/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Раздел 1.</w:t>
      </w:r>
    </w:p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Состояние нормативно-правового регулирования в</w:t>
      </w:r>
    </w:p>
    <w:p w:rsidR="00886888" w:rsidRPr="00886888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соответствующей сфере деятельности</w:t>
      </w:r>
    </w:p>
    <w:p w:rsidR="00EC29F3" w:rsidRPr="00963F92" w:rsidRDefault="00EC29F3" w:rsidP="00EC29F3">
      <w:pPr>
        <w:contextualSpacing/>
        <w:jc w:val="both"/>
      </w:pPr>
      <w:r w:rsidRPr="00963F92">
        <w:t>- Федеральный закон от 06.10.2003г. №131-ФЗ «Об общих принципах организации местного самоуправления в Российской Федерации»</w:t>
      </w:r>
    </w:p>
    <w:p w:rsidR="00EC29F3" w:rsidRPr="00963F92" w:rsidRDefault="00EC29F3" w:rsidP="00EC29F3">
      <w:pPr>
        <w:contextualSpacing/>
        <w:jc w:val="both"/>
      </w:pPr>
    </w:p>
    <w:p w:rsidR="00EC29F3" w:rsidRPr="00963F92" w:rsidRDefault="00EC29F3" w:rsidP="00EC29F3">
      <w:pPr>
        <w:contextualSpacing/>
        <w:jc w:val="both"/>
      </w:pPr>
      <w:r w:rsidRPr="00963F92">
        <w:t>- Земельный кодекс Российской Федерации от 25.10.2001г №136-ФЗ</w:t>
      </w:r>
    </w:p>
    <w:p w:rsidR="00EC29F3" w:rsidRPr="00963F92" w:rsidRDefault="00EC29F3" w:rsidP="00EC29F3">
      <w:pPr>
        <w:contextualSpacing/>
        <w:jc w:val="both"/>
      </w:pPr>
    </w:p>
    <w:p w:rsidR="00EC29F3" w:rsidRPr="00963F92" w:rsidRDefault="00EC29F3" w:rsidP="00EC29F3">
      <w:pPr>
        <w:contextualSpacing/>
        <w:jc w:val="both"/>
      </w:pPr>
      <w:r w:rsidRPr="00963F92">
        <w:t>- Градостроительный кодекс Российской Федерации от 29.12.204г №190-ФЗ</w:t>
      </w:r>
    </w:p>
    <w:p w:rsidR="00EC29F3" w:rsidRPr="00963F92" w:rsidRDefault="00EC29F3" w:rsidP="00EC29F3">
      <w:pPr>
        <w:contextualSpacing/>
        <w:jc w:val="both"/>
      </w:pPr>
    </w:p>
    <w:p w:rsidR="00EC29F3" w:rsidRPr="00963F92" w:rsidRDefault="00EC29F3" w:rsidP="00EC29F3">
      <w:pPr>
        <w:contextualSpacing/>
        <w:jc w:val="both"/>
      </w:pPr>
      <w:r w:rsidRPr="00963F92">
        <w:t>- Федеральный закон от 26.12.2008г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</w:p>
    <w:p w:rsidR="00EC29F3" w:rsidRPr="00963F92" w:rsidRDefault="00EC29F3" w:rsidP="00EC29F3">
      <w:pPr>
        <w:contextualSpacing/>
        <w:jc w:val="both"/>
      </w:pPr>
    </w:p>
    <w:p w:rsidR="00EC29F3" w:rsidRPr="00963F92" w:rsidRDefault="00EC29F3" w:rsidP="00EC29F3">
      <w:pPr>
        <w:contextualSpacing/>
        <w:jc w:val="both"/>
      </w:pPr>
      <w:r w:rsidRPr="00963F92">
        <w:t>- Устав Небельского муниципального образования</w:t>
      </w:r>
    </w:p>
    <w:p w:rsidR="00EC29F3" w:rsidRPr="00963F92" w:rsidRDefault="00EC29F3" w:rsidP="00EC29F3">
      <w:pPr>
        <w:contextualSpacing/>
        <w:jc w:val="both"/>
      </w:pPr>
    </w:p>
    <w:p w:rsidR="00EC29F3" w:rsidRPr="00963F92" w:rsidRDefault="00EC29F3" w:rsidP="00EC29F3">
      <w:pPr>
        <w:contextualSpacing/>
        <w:jc w:val="both"/>
      </w:pPr>
      <w:r w:rsidRPr="00963F92">
        <w:t>- Положение о порядке осуществления муниципального земельного контроля на территории Небельского муниципального образования, утвержденное Сходом граждан Небельского муниципального образования от  06 июля 2012г №13</w:t>
      </w:r>
    </w:p>
    <w:p w:rsidR="00EC29F3" w:rsidRPr="00963F92" w:rsidRDefault="00EC29F3" w:rsidP="00EC29F3">
      <w:pPr>
        <w:contextualSpacing/>
        <w:jc w:val="both"/>
      </w:pPr>
      <w:r w:rsidRPr="00963F92">
        <w:t>- Постановление главы администрации Небельского муниципального образования</w:t>
      </w:r>
    </w:p>
    <w:p w:rsidR="00EC29F3" w:rsidRPr="00963F92" w:rsidRDefault="00EC29F3" w:rsidP="00EC29F3">
      <w:pPr>
        <w:contextualSpacing/>
        <w:jc w:val="both"/>
      </w:pPr>
      <w:r w:rsidRPr="00963F92">
        <w:t xml:space="preserve"> от 20 ноября 2013г № 33а « Об утверждении  административного регламента  Небельского муниципального образования проведения проверок при осуществлении муниципального земельного контроля» </w:t>
      </w:r>
    </w:p>
    <w:p w:rsidR="00EC29F3" w:rsidRPr="00963F92" w:rsidRDefault="00EC29F3" w:rsidP="00EC29F3">
      <w:pPr>
        <w:contextualSpacing/>
        <w:jc w:val="both"/>
      </w:pPr>
      <w:r w:rsidRPr="00963F92">
        <w:t xml:space="preserve">- Постановление главы Небельского муниципального образования от 25 ноября 2013г № 34« Об  утверждении порядка предоставления и обобщения сведений, необходимых для подготовки доклада об осуществлении муниципального контроля в соответствующих сферах деятельности и об эффективности такого контроля администрацией Небельского сельского поселения»                                                                        </w:t>
      </w:r>
    </w:p>
    <w:p w:rsidR="00EC29F3" w:rsidRPr="00963F92" w:rsidRDefault="00EC29F3" w:rsidP="00EC29F3">
      <w:pPr>
        <w:contextualSpacing/>
        <w:jc w:val="both"/>
      </w:pPr>
    </w:p>
    <w:p w:rsidR="00EC29F3" w:rsidRPr="00963F92" w:rsidRDefault="00EC29F3" w:rsidP="00EC29F3">
      <w:pPr>
        <w:contextualSpacing/>
        <w:jc w:val="both"/>
      </w:pPr>
      <w:r w:rsidRPr="00963F92">
        <w:t>Муниципальный земельный контроль предусматривает контроль соблюдения земельного законодательства Российской Федерации юридическими и физическими лицами.</w:t>
      </w:r>
    </w:p>
    <w:p w:rsidR="00F31C3C" w:rsidRPr="00755FAF" w:rsidRDefault="00F31C3C" w:rsidP="0083213D">
      <w:pPr>
        <w:rPr>
          <w:sz w:val="32"/>
          <w:szCs w:val="32"/>
        </w:rPr>
      </w:pPr>
    </w:p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Раздел 2.</w:t>
      </w:r>
    </w:p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Организация государственного контроля (надзора),</w:t>
      </w:r>
    </w:p>
    <w:p w:rsidR="00886888" w:rsidRPr="00886888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муниципального контроля</w:t>
      </w:r>
    </w:p>
    <w:p w:rsidR="00EC29F3" w:rsidRPr="00963F92" w:rsidRDefault="00EC29F3" w:rsidP="00EC29F3">
      <w:pPr>
        <w:contextualSpacing/>
        <w:jc w:val="both"/>
      </w:pPr>
      <w:r w:rsidRPr="00963F92">
        <w:t>а) На территории Небельского муниципального образования муниципальный земельный контроль осуществляется в форме проверок (плановых и внеплановых), на основании распоряжения администрации Небельского муниципального образования.</w:t>
      </w:r>
    </w:p>
    <w:p w:rsidR="00EC29F3" w:rsidRPr="00963F92" w:rsidRDefault="00EC29F3" w:rsidP="00EC29F3">
      <w:pPr>
        <w:contextualSpacing/>
        <w:jc w:val="both"/>
      </w:pPr>
      <w:r w:rsidRPr="00963F92">
        <w:t>В соответствии с распоряжением главы Небельского муниципального образования от 29.10.2013г  №11 « О назначении уполномоченного по осуществлению муниципального земельного контроля» обязанности по проведению проверок соблюдения земельного законодательства и оформлению соответствующих документов по контролю возлагаются на заведующую сектором администрации Небельского муниципального образования.</w:t>
      </w:r>
    </w:p>
    <w:p w:rsidR="00EC29F3" w:rsidRPr="00963F92" w:rsidRDefault="00EC29F3" w:rsidP="00EC29F3">
      <w:pPr>
        <w:contextualSpacing/>
        <w:jc w:val="both"/>
      </w:pPr>
      <w:r w:rsidRPr="00963F92">
        <w:t>б) Должностные лица, осуществляющие муниципальный земельный контроль в соответствии со своей компетенцией, имеют право:</w:t>
      </w:r>
    </w:p>
    <w:p w:rsidR="00EC29F3" w:rsidRPr="00963F92" w:rsidRDefault="00EC29F3" w:rsidP="00EC29F3">
      <w:pPr>
        <w:contextualSpacing/>
        <w:jc w:val="both"/>
      </w:pPr>
    </w:p>
    <w:p w:rsidR="00EC29F3" w:rsidRPr="00963F92" w:rsidRDefault="00EC29F3" w:rsidP="00EC29F3">
      <w:pPr>
        <w:contextualSpacing/>
        <w:jc w:val="both"/>
      </w:pPr>
      <w:r w:rsidRPr="00963F92">
        <w:t xml:space="preserve"> Организовывать и проводить проверки соблюдения субъектами земельных отношений правил использования земельных участков в административных  границах  Небельского  муниципального образования, в порядке и сроки, установленные действующим законодательством, а также при предъявлении служебного удостоверения обследовать земельные участки, находящиеся в собственности, владении, пользовании и аренде организаций независимо от форм собственности.</w:t>
      </w:r>
    </w:p>
    <w:p w:rsidR="00EC29F3" w:rsidRPr="00963F92" w:rsidRDefault="00EC29F3" w:rsidP="00EC29F3">
      <w:pPr>
        <w:contextualSpacing/>
        <w:jc w:val="both"/>
      </w:pPr>
    </w:p>
    <w:p w:rsidR="00EC29F3" w:rsidRPr="00963F92" w:rsidRDefault="00EC29F3" w:rsidP="00EC29F3">
      <w:pPr>
        <w:contextualSpacing/>
        <w:jc w:val="both"/>
      </w:pPr>
      <w:r w:rsidRPr="00963F92">
        <w:t>Составлять акты о проведении проверок соблюдения земельного законодательства и обнаруженных нарушениях правил использования земельных участков.</w:t>
      </w:r>
    </w:p>
    <w:p w:rsidR="00EC29F3" w:rsidRPr="00963F92" w:rsidRDefault="00EC29F3" w:rsidP="00EC29F3">
      <w:pPr>
        <w:contextualSpacing/>
        <w:jc w:val="both"/>
      </w:pPr>
    </w:p>
    <w:p w:rsidR="00EC29F3" w:rsidRPr="00963F92" w:rsidRDefault="00EC29F3" w:rsidP="00EC29F3">
      <w:pPr>
        <w:contextualSpacing/>
        <w:jc w:val="both"/>
      </w:pPr>
      <w:r w:rsidRPr="00963F92">
        <w:t>При проведении проверок муниципального земельного контроля на территории Небельского муниципального образования поверяются:</w:t>
      </w:r>
    </w:p>
    <w:p w:rsidR="00EC29F3" w:rsidRPr="00963F92" w:rsidRDefault="00EC29F3" w:rsidP="00EC29F3">
      <w:pPr>
        <w:contextualSpacing/>
        <w:jc w:val="both"/>
      </w:pPr>
    </w:p>
    <w:p w:rsidR="00EC29F3" w:rsidRPr="00963F92" w:rsidRDefault="00EC29F3" w:rsidP="00EC29F3">
      <w:pPr>
        <w:contextualSpacing/>
        <w:jc w:val="both"/>
      </w:pPr>
      <w:r w:rsidRPr="00963F92">
        <w:t>- соблюдение требований по использованию земель;</w:t>
      </w:r>
    </w:p>
    <w:p w:rsidR="00EC29F3" w:rsidRPr="00963F92" w:rsidRDefault="00EC29F3" w:rsidP="00EC29F3">
      <w:pPr>
        <w:contextualSpacing/>
        <w:jc w:val="both"/>
      </w:pPr>
    </w:p>
    <w:p w:rsidR="00EC29F3" w:rsidRPr="00963F92" w:rsidRDefault="00EC29F3" w:rsidP="00EC29F3">
      <w:pPr>
        <w:contextualSpacing/>
        <w:jc w:val="both"/>
      </w:pPr>
      <w:r w:rsidRPr="00963F92">
        <w:t>- соблюдение порядка, исключающего самовольное занятие земельных участков или использование их без оформленных в установленном порядке правоустанавливающих документов;</w:t>
      </w:r>
    </w:p>
    <w:p w:rsidR="00EC29F3" w:rsidRPr="00963F92" w:rsidRDefault="00EC29F3" w:rsidP="00EC29F3">
      <w:pPr>
        <w:contextualSpacing/>
        <w:jc w:val="both"/>
      </w:pPr>
    </w:p>
    <w:p w:rsidR="00EC29F3" w:rsidRPr="00963F92" w:rsidRDefault="00EC29F3" w:rsidP="00EC29F3">
      <w:pPr>
        <w:contextualSpacing/>
        <w:jc w:val="both"/>
      </w:pPr>
      <w:r w:rsidRPr="00963F92">
        <w:t>- соблюдение порядка переуступки права пользования землей;</w:t>
      </w:r>
    </w:p>
    <w:p w:rsidR="00EC29F3" w:rsidRPr="00963F92" w:rsidRDefault="00EC29F3" w:rsidP="00EC29F3">
      <w:pPr>
        <w:contextualSpacing/>
        <w:jc w:val="both"/>
      </w:pPr>
    </w:p>
    <w:p w:rsidR="00EC29F3" w:rsidRPr="00963F92" w:rsidRDefault="00EC29F3" w:rsidP="00EC29F3">
      <w:pPr>
        <w:contextualSpacing/>
        <w:jc w:val="both"/>
      </w:pPr>
      <w:r w:rsidRPr="00963F92">
        <w:t>- предоставление достоверных сведений о состоянии земель;</w:t>
      </w:r>
    </w:p>
    <w:p w:rsidR="00EC29F3" w:rsidRPr="00963F92" w:rsidRDefault="00EC29F3" w:rsidP="00EC29F3">
      <w:pPr>
        <w:contextualSpacing/>
        <w:jc w:val="both"/>
      </w:pPr>
    </w:p>
    <w:p w:rsidR="00EC29F3" w:rsidRPr="00963F92" w:rsidRDefault="00EC29F3" w:rsidP="00EC29F3">
      <w:pPr>
        <w:contextualSpacing/>
        <w:jc w:val="both"/>
      </w:pPr>
      <w:r w:rsidRPr="00963F92">
        <w:t>- своевременное выполнение обязанностей по приведению земель в состояние, пригодное для использования по целевому назначению, или их рекультивации после завершения разработки месторождений полезных ископаемых (включая общераспространенные полезные ископаемые), строительных, лесозаготовительных, изыскательных и иных работ, проводимых с нарушением почвенного слоя, в том числе работ, осуществляемых для внутрихозяйственных и собственных надобностей;</w:t>
      </w:r>
    </w:p>
    <w:p w:rsidR="00EC29F3" w:rsidRPr="00963F92" w:rsidRDefault="00EC29F3" w:rsidP="00EC29F3">
      <w:pPr>
        <w:contextualSpacing/>
        <w:jc w:val="both"/>
      </w:pPr>
    </w:p>
    <w:p w:rsidR="00EC29F3" w:rsidRPr="00963F92" w:rsidRDefault="00EC29F3" w:rsidP="00EC29F3">
      <w:pPr>
        <w:contextualSpacing/>
        <w:jc w:val="both"/>
      </w:pPr>
      <w:r w:rsidRPr="00963F92">
        <w:t>- использование земельных участков по целевому назначению;</w:t>
      </w:r>
    </w:p>
    <w:p w:rsidR="00EC29F3" w:rsidRPr="00963F92" w:rsidRDefault="00EC29F3" w:rsidP="00EC29F3">
      <w:pPr>
        <w:contextualSpacing/>
        <w:jc w:val="both"/>
      </w:pPr>
    </w:p>
    <w:p w:rsidR="00EC29F3" w:rsidRPr="00963F92" w:rsidRDefault="00EC29F3" w:rsidP="00EC29F3">
      <w:pPr>
        <w:contextualSpacing/>
        <w:jc w:val="both"/>
      </w:pPr>
      <w:r w:rsidRPr="00963F92">
        <w:t>- своевременное и качественное выполнение обязательных мероприятий по улучшению земель и охране почв от водной эрозии, заболачивая, под топления, переуплотнения, захламления, загрязнения и по предотвращению других процессов, ухудшающих качественное состояние земель и вызывающих их деградацию;</w:t>
      </w:r>
    </w:p>
    <w:p w:rsidR="00EC29F3" w:rsidRPr="00963F92" w:rsidRDefault="00EC29F3" w:rsidP="00EC29F3">
      <w:pPr>
        <w:contextualSpacing/>
        <w:jc w:val="both"/>
      </w:pPr>
    </w:p>
    <w:p w:rsidR="00EC29F3" w:rsidRPr="00963F92" w:rsidRDefault="00EC29F3" w:rsidP="00EC29F3">
      <w:pPr>
        <w:contextualSpacing/>
        <w:jc w:val="both"/>
      </w:pPr>
      <w:r w:rsidRPr="00963F92">
        <w:t>- выполнение требований по предотвращению уничтожения, самовольного снятия и перемещения плодородного слоя почвы, а также порчи земель в результате нарушения правил  обращения с пестицидами, ядохимикатами или иными опасными для здоровья людей и окружающей среды веществами и отходами производства и потребления;</w:t>
      </w:r>
    </w:p>
    <w:p w:rsidR="00EC29F3" w:rsidRPr="00963F92" w:rsidRDefault="00EC29F3" w:rsidP="00EC29F3">
      <w:pPr>
        <w:contextualSpacing/>
        <w:jc w:val="both"/>
      </w:pPr>
      <w:r w:rsidRPr="00963F92">
        <w:t>- наличие и сохранность межевых знаков;</w:t>
      </w:r>
    </w:p>
    <w:p w:rsidR="00EC29F3" w:rsidRPr="00963F92" w:rsidRDefault="00EC29F3" w:rsidP="00EC29F3">
      <w:pPr>
        <w:contextualSpacing/>
        <w:jc w:val="both"/>
      </w:pPr>
    </w:p>
    <w:p w:rsidR="00EC29F3" w:rsidRPr="00963F92" w:rsidRDefault="00EC29F3" w:rsidP="00EC29F3">
      <w:pPr>
        <w:contextualSpacing/>
        <w:jc w:val="both"/>
      </w:pPr>
      <w:r w:rsidRPr="00963F92">
        <w:t>- выполнение иных требований земельного законодательства по вопросам использования и охраны земель.</w:t>
      </w:r>
    </w:p>
    <w:p w:rsidR="00EC29F3" w:rsidRPr="00963F92" w:rsidRDefault="00EC29F3" w:rsidP="00EC29F3">
      <w:pPr>
        <w:contextualSpacing/>
        <w:jc w:val="both"/>
      </w:pPr>
    </w:p>
    <w:p w:rsidR="00EC29F3" w:rsidRPr="00963F92" w:rsidRDefault="00EC29F3" w:rsidP="00EC29F3">
      <w:pPr>
        <w:contextualSpacing/>
        <w:jc w:val="both"/>
      </w:pPr>
      <w:r w:rsidRPr="00963F92">
        <w:t>в) Нормативно-правовые акты, регламентирующие порядок осуществления муниципального земельного контроля:</w:t>
      </w:r>
    </w:p>
    <w:p w:rsidR="00EC29F3" w:rsidRPr="00963F92" w:rsidRDefault="00EC29F3" w:rsidP="00EC29F3">
      <w:pPr>
        <w:contextualSpacing/>
        <w:jc w:val="both"/>
      </w:pPr>
    </w:p>
    <w:p w:rsidR="00EC29F3" w:rsidRPr="00963F92" w:rsidRDefault="00EC29F3" w:rsidP="00EC29F3">
      <w:pPr>
        <w:contextualSpacing/>
        <w:jc w:val="both"/>
      </w:pPr>
      <w:r w:rsidRPr="00963F92">
        <w:lastRenderedPageBreak/>
        <w:t>- Решение  Схода граждан Небельского муниципального образования от 06 июля 2012г №13 «Об утверждении Положения о порядке осуществления муниципального земельного контроля на территории Небельского  муниципального образования»;</w:t>
      </w:r>
    </w:p>
    <w:p w:rsidR="00EC29F3" w:rsidRPr="00963F92" w:rsidRDefault="00EC29F3" w:rsidP="00EC29F3">
      <w:pPr>
        <w:contextualSpacing/>
        <w:jc w:val="both"/>
      </w:pPr>
    </w:p>
    <w:p w:rsidR="00EC29F3" w:rsidRPr="00963F92" w:rsidRDefault="00EC29F3" w:rsidP="00EC29F3">
      <w:pPr>
        <w:contextualSpacing/>
        <w:jc w:val="both"/>
      </w:pPr>
      <w:r w:rsidRPr="00963F92">
        <w:t xml:space="preserve">- Постановление главы Небельского муниципального образования от 20 ноября </w:t>
      </w:r>
      <w:r>
        <w:t xml:space="preserve">2013г </w:t>
      </w:r>
      <w:r w:rsidRPr="00963F92">
        <w:t xml:space="preserve">№33а </w:t>
      </w:r>
      <w:r>
        <w:t>«</w:t>
      </w:r>
      <w:r w:rsidRPr="00963F92">
        <w:t>Об утверждении административного регламента Небельского муниципального образования проведения проверок при осуществлении муниципального земельного контроля</w:t>
      </w:r>
      <w:r>
        <w:t>».</w:t>
      </w:r>
    </w:p>
    <w:p w:rsidR="00EC29F3" w:rsidRPr="00963F92" w:rsidRDefault="00EC29F3" w:rsidP="00EC29F3">
      <w:pPr>
        <w:contextualSpacing/>
        <w:jc w:val="both"/>
      </w:pPr>
    </w:p>
    <w:p w:rsidR="00EC29F3" w:rsidRPr="00963F92" w:rsidRDefault="00EC29F3" w:rsidP="00EC29F3">
      <w:pPr>
        <w:contextualSpacing/>
        <w:jc w:val="both"/>
      </w:pPr>
      <w:r w:rsidRPr="00963F92">
        <w:t>При проведении земельного контроля администрация Небельского муниципального образования взаимодействует с органами государственного контроля,  Управлением Федеральной</w:t>
      </w:r>
      <w:r w:rsidRPr="00963F92">
        <w:tab/>
        <w:t xml:space="preserve"> службы государственной регистрации кадастра и картографии по Иркутской области.</w:t>
      </w:r>
    </w:p>
    <w:p w:rsidR="00001278" w:rsidRPr="00755FAF" w:rsidRDefault="00001278" w:rsidP="00886888">
      <w:pPr>
        <w:rPr>
          <w:sz w:val="32"/>
          <w:szCs w:val="32"/>
        </w:rPr>
      </w:pPr>
    </w:p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Раздел 3.</w:t>
      </w:r>
    </w:p>
    <w:p w:rsidR="00886888" w:rsidRPr="00886888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Финансовое и кадровое обеспечение государственного контроля (надзора), муниципального контроля</w:t>
      </w:r>
    </w:p>
    <w:p w:rsidR="00EC29F3" w:rsidRPr="00963F92" w:rsidRDefault="00EC29F3" w:rsidP="00EC29F3">
      <w:pPr>
        <w:contextualSpacing/>
        <w:jc w:val="both"/>
      </w:pPr>
      <w:r w:rsidRPr="00963F92">
        <w:t>а) Финансовое обеспечение исполнения функций по осуществлению муниципального земельного контроля отсутствует.</w:t>
      </w:r>
    </w:p>
    <w:p w:rsidR="00EC29F3" w:rsidRPr="00963F92" w:rsidRDefault="00EC29F3" w:rsidP="00EC29F3">
      <w:pPr>
        <w:contextualSpacing/>
        <w:jc w:val="both"/>
      </w:pPr>
    </w:p>
    <w:p w:rsidR="00EC29F3" w:rsidRPr="00963F92" w:rsidRDefault="00EC29F3" w:rsidP="00EC29F3">
      <w:pPr>
        <w:contextualSpacing/>
        <w:jc w:val="both"/>
      </w:pPr>
      <w:r w:rsidRPr="00963F92">
        <w:t>б) Штатные единицы по должностям, предусматривающим выполнение функций по муниципальному земельному контролю отсутствуют.</w:t>
      </w:r>
    </w:p>
    <w:p w:rsidR="00EC29F3" w:rsidRPr="00963F92" w:rsidRDefault="00EC29F3" w:rsidP="00EC29F3">
      <w:pPr>
        <w:contextualSpacing/>
        <w:jc w:val="both"/>
      </w:pPr>
    </w:p>
    <w:p w:rsidR="00EC29F3" w:rsidRPr="00963F92" w:rsidRDefault="00EC29F3" w:rsidP="00EC29F3">
      <w:pPr>
        <w:contextualSpacing/>
        <w:jc w:val="both"/>
      </w:pPr>
      <w:r w:rsidRPr="00963F92">
        <w:t>Муниципальный земельный контроль на территории Небельского  муниципального  образования осуществляется в лице одного специалиста.</w:t>
      </w:r>
    </w:p>
    <w:p w:rsidR="00EC29F3" w:rsidRPr="00963F92" w:rsidRDefault="00EC29F3" w:rsidP="00EC29F3">
      <w:pPr>
        <w:contextualSpacing/>
        <w:jc w:val="both"/>
      </w:pPr>
    </w:p>
    <w:p w:rsidR="00EC29F3" w:rsidRPr="00963F92" w:rsidRDefault="00EC29F3" w:rsidP="00EC29F3">
      <w:pPr>
        <w:contextualSpacing/>
        <w:jc w:val="both"/>
      </w:pPr>
      <w:r w:rsidRPr="00963F92">
        <w:t>в)Мероприятия по повышению квалификации не проводились.</w:t>
      </w:r>
    </w:p>
    <w:p w:rsidR="00886888" w:rsidRPr="00886888" w:rsidRDefault="00886888" w:rsidP="00886888">
      <w:pPr>
        <w:rPr>
          <w:sz w:val="32"/>
          <w:szCs w:val="32"/>
        </w:rPr>
      </w:pPr>
    </w:p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Раздел 4.</w:t>
      </w:r>
    </w:p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Проведение государственного контроля (надзора),</w:t>
      </w:r>
    </w:p>
    <w:p w:rsidR="00886888" w:rsidRPr="00886888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муниципального контроля</w:t>
      </w:r>
    </w:p>
    <w:p w:rsidR="00EC29F3" w:rsidRPr="00963F92" w:rsidRDefault="00EC29F3" w:rsidP="00EC29F3">
      <w:pPr>
        <w:contextualSpacing/>
        <w:jc w:val="both"/>
      </w:pPr>
      <w:r w:rsidRPr="00963F92">
        <w:t>а) На территории муниципального образования з</w:t>
      </w:r>
      <w:r w:rsidR="00EA1E68">
        <w:t>а 1</w:t>
      </w:r>
      <w:r w:rsidR="00BF61D1">
        <w:t xml:space="preserve"> </w:t>
      </w:r>
      <w:r w:rsidR="0008755B">
        <w:t>полугодие</w:t>
      </w:r>
      <w:r w:rsidR="00BF61D1">
        <w:t xml:space="preserve"> 20</w:t>
      </w:r>
      <w:bookmarkStart w:id="0" w:name="_GoBack"/>
      <w:bookmarkEnd w:id="0"/>
      <w:r w:rsidR="00EA1E68">
        <w:t>2</w:t>
      </w:r>
      <w:r w:rsidR="0052754C">
        <w:t>3</w:t>
      </w:r>
      <w:r w:rsidRPr="00963F92">
        <w:t xml:space="preserve"> год проведено 0  проверок, в том числе:</w:t>
      </w:r>
    </w:p>
    <w:p w:rsidR="00EC29F3" w:rsidRPr="00963F92" w:rsidRDefault="00EC29F3" w:rsidP="00EC29F3">
      <w:pPr>
        <w:contextualSpacing/>
        <w:jc w:val="both"/>
      </w:pPr>
      <w:r w:rsidRPr="00963F92">
        <w:t>- в отношении юридических лиц и индивидуальных предпринимателей 0 проверок;</w:t>
      </w:r>
    </w:p>
    <w:p w:rsidR="00886888" w:rsidRPr="00755FAF" w:rsidRDefault="00EC29F3" w:rsidP="00EC29F3">
      <w:pPr>
        <w:rPr>
          <w:sz w:val="32"/>
          <w:szCs w:val="32"/>
        </w:rPr>
      </w:pPr>
      <w:r w:rsidRPr="00963F92">
        <w:t>- в отношении физических лиц 0 проверок</w:t>
      </w:r>
    </w:p>
    <w:p w:rsidR="00886888" w:rsidRPr="00886888" w:rsidRDefault="00886888" w:rsidP="00886888">
      <w:pPr>
        <w:rPr>
          <w:sz w:val="32"/>
          <w:szCs w:val="32"/>
        </w:rPr>
      </w:pPr>
    </w:p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Раздел 5.</w:t>
      </w:r>
    </w:p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Действия органов государственного контроля (надзора),</w:t>
      </w:r>
    </w:p>
    <w:p w:rsidR="00886888" w:rsidRPr="00886888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муниципального контроля по пресечению нарушений обязательных требований и (или) устранению последствий таких нарушений</w:t>
      </w:r>
    </w:p>
    <w:p w:rsidR="00EC29F3" w:rsidRPr="00963F92" w:rsidRDefault="00EC29F3" w:rsidP="00EC29F3">
      <w:pPr>
        <w:contextualSpacing/>
        <w:jc w:val="both"/>
      </w:pPr>
      <w:r w:rsidRPr="00963F92">
        <w:t>Проверок  нарушения  земельного законодательства проведено не было.</w:t>
      </w:r>
    </w:p>
    <w:p w:rsidR="00886888" w:rsidRPr="00886888" w:rsidRDefault="00886888" w:rsidP="00886888">
      <w:pPr>
        <w:rPr>
          <w:sz w:val="32"/>
          <w:szCs w:val="32"/>
        </w:rPr>
      </w:pPr>
    </w:p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Раздел 6.</w:t>
      </w:r>
    </w:p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Анализ и оценка эффективности государственного</w:t>
      </w:r>
    </w:p>
    <w:p w:rsidR="00886888" w:rsidRPr="00886888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контроля (надзора), муниципального контроля</w:t>
      </w:r>
    </w:p>
    <w:p w:rsidR="00EC29F3" w:rsidRPr="00963F92" w:rsidRDefault="00EC29F3" w:rsidP="00EC29F3">
      <w:pPr>
        <w:contextualSpacing/>
        <w:jc w:val="both"/>
      </w:pPr>
      <w:r w:rsidRPr="00963F92">
        <w:lastRenderedPageBreak/>
        <w:t>Выполнение проверок в отношении юридических лиц и индивидуальных предпринимателей не планировалось.</w:t>
      </w:r>
    </w:p>
    <w:p w:rsidR="00886888" w:rsidRPr="00886888" w:rsidRDefault="00886888" w:rsidP="00886888">
      <w:pPr>
        <w:rPr>
          <w:sz w:val="32"/>
          <w:szCs w:val="32"/>
        </w:rPr>
      </w:pPr>
    </w:p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Раздел 7.</w:t>
      </w:r>
    </w:p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Выводы и предложения по результатам государственного</w:t>
      </w:r>
    </w:p>
    <w:p w:rsidR="00886888" w:rsidRPr="00886888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контроля (надзора), муниципального контроля</w:t>
      </w:r>
    </w:p>
    <w:p w:rsidR="00EC29F3" w:rsidRPr="00963F92" w:rsidRDefault="00EC29F3" w:rsidP="00EC29F3">
      <w:pPr>
        <w:contextualSpacing/>
        <w:jc w:val="both"/>
      </w:pPr>
      <w:r w:rsidRPr="00963F92">
        <w:t>Повышению эффективности осуществления муниципального земельного контроля будет способствовать:</w:t>
      </w:r>
    </w:p>
    <w:p w:rsidR="00EC29F3" w:rsidRPr="00963F92" w:rsidRDefault="00EC29F3" w:rsidP="00EC29F3">
      <w:pPr>
        <w:contextualSpacing/>
        <w:jc w:val="both"/>
      </w:pPr>
      <w:r w:rsidRPr="00963F92">
        <w:t>- систематическое проведение практических семинаров по вопросам осуществления муниципального земельного контроля;</w:t>
      </w:r>
    </w:p>
    <w:p w:rsidR="00EC29F3" w:rsidRPr="00963F92" w:rsidRDefault="00EC29F3" w:rsidP="00EC29F3">
      <w:pPr>
        <w:contextualSpacing/>
        <w:jc w:val="both"/>
      </w:pPr>
    </w:p>
    <w:p w:rsidR="00EC29F3" w:rsidRPr="00963F92" w:rsidRDefault="00EC29F3" w:rsidP="00EC29F3">
      <w:pPr>
        <w:contextualSpacing/>
        <w:jc w:val="both"/>
      </w:pPr>
      <w:r w:rsidRPr="00963F92">
        <w:t>- наделение должностных лиц органов местного самоуправления правом составления протоколов об административных правонарушениях при проведении муниципального контроля.</w:t>
      </w:r>
    </w:p>
    <w:p w:rsidR="00EC29F3" w:rsidRPr="00963F92" w:rsidRDefault="00EC29F3" w:rsidP="00EC29F3">
      <w:pPr>
        <w:contextualSpacing/>
        <w:jc w:val="both"/>
      </w:pPr>
    </w:p>
    <w:p w:rsidR="00EC29F3" w:rsidRPr="00963F92" w:rsidRDefault="00EC29F3" w:rsidP="00EC29F3">
      <w:pPr>
        <w:contextualSpacing/>
        <w:jc w:val="both"/>
      </w:pPr>
      <w:r w:rsidRPr="00963F92">
        <w:t>- своевременная подготовка проектов планов проведения плановых проверок по соблюдению земельного законодательства юридическими лицами, индивидуальными предприни</w:t>
      </w:r>
      <w:r w:rsidR="004D5C50">
        <w:t>мателями и гражданами на 202</w:t>
      </w:r>
      <w:r w:rsidR="0052754C">
        <w:t>3</w:t>
      </w:r>
      <w:r w:rsidR="007D20AC">
        <w:t xml:space="preserve"> </w:t>
      </w:r>
      <w:r w:rsidRPr="00963F92">
        <w:t>год;</w:t>
      </w:r>
    </w:p>
    <w:p w:rsidR="00EC29F3" w:rsidRPr="00963F92" w:rsidRDefault="00EC29F3" w:rsidP="00EC29F3">
      <w:pPr>
        <w:contextualSpacing/>
        <w:jc w:val="both"/>
      </w:pPr>
    </w:p>
    <w:p w:rsidR="00EC29F3" w:rsidRPr="00963F92" w:rsidRDefault="00EC29F3" w:rsidP="00EC29F3">
      <w:pPr>
        <w:contextualSpacing/>
        <w:jc w:val="both"/>
      </w:pPr>
      <w:r w:rsidRPr="00963F92">
        <w:t>- взаимодействие с органами государственного земельного контроля, органами прокуратуры и иными органами и должностными лицами, чья деятельность связана с реализацией функций в области муниципального земельного контроля;</w:t>
      </w:r>
    </w:p>
    <w:p w:rsidR="00EC29F3" w:rsidRPr="00963F92" w:rsidRDefault="00EC29F3" w:rsidP="00EC29F3">
      <w:pPr>
        <w:contextualSpacing/>
        <w:jc w:val="both"/>
      </w:pPr>
    </w:p>
    <w:p w:rsidR="00EC29F3" w:rsidRPr="00963F92" w:rsidRDefault="00EC29F3" w:rsidP="00EC29F3">
      <w:pPr>
        <w:contextualSpacing/>
        <w:jc w:val="both"/>
      </w:pPr>
      <w:r w:rsidRPr="00963F92">
        <w:t>- организация и проведение профилактической работы с населением по предотвращению нарушений земельного законодательства путем привлечения средств массовой информации к освещению актуальных вопросов муниципального земельного контроля, разъяснения положений земельного законодательства;</w:t>
      </w:r>
    </w:p>
    <w:p w:rsidR="00EC29F3" w:rsidRPr="00963F92" w:rsidRDefault="00EC29F3" w:rsidP="00EC29F3">
      <w:pPr>
        <w:contextualSpacing/>
        <w:jc w:val="both"/>
      </w:pPr>
    </w:p>
    <w:p w:rsidR="00404177" w:rsidRPr="007D20AC" w:rsidRDefault="00EC29F3" w:rsidP="007D20AC">
      <w:pPr>
        <w:contextualSpacing/>
        <w:jc w:val="both"/>
      </w:pPr>
      <w:r w:rsidRPr="00963F92">
        <w:t>Муниципальный земельный контроль необходимо осуществлять ежегодно, для приведения использования земельных участков в соответствии с действующим законодательством.</w:t>
      </w:r>
    </w:p>
    <w:p w:rsidR="00404177" w:rsidRPr="00EC29F3" w:rsidRDefault="00404177" w:rsidP="00886888">
      <w:pPr>
        <w:rPr>
          <w:sz w:val="32"/>
          <w:szCs w:val="32"/>
        </w:rPr>
      </w:pPr>
    </w:p>
    <w:p w:rsidR="00404177" w:rsidRPr="00886888" w:rsidRDefault="00404177" w:rsidP="004041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0148E">
        <w:rPr>
          <w:sz w:val="32"/>
          <w:szCs w:val="32"/>
        </w:rPr>
        <w:t>Приложения</w:t>
      </w:r>
    </w:p>
    <w:p w:rsidR="00886888" w:rsidRDefault="00886888" w:rsidP="00886888">
      <w:pPr>
        <w:rPr>
          <w:sz w:val="32"/>
          <w:szCs w:val="32"/>
          <w:lang w:val="en-US"/>
        </w:rPr>
      </w:pPr>
    </w:p>
    <w:p w:rsidR="00404177" w:rsidRDefault="00404177" w:rsidP="00886888">
      <w:pPr>
        <w:rPr>
          <w:sz w:val="32"/>
          <w:szCs w:val="32"/>
          <w:lang w:val="en-US"/>
        </w:rPr>
      </w:pPr>
    </w:p>
    <w:p w:rsidR="00404177" w:rsidRDefault="00404177" w:rsidP="00886888">
      <w:pPr>
        <w:rPr>
          <w:sz w:val="32"/>
          <w:szCs w:val="32"/>
          <w:lang w:val="en-US"/>
        </w:rPr>
      </w:pPr>
    </w:p>
    <w:p w:rsidR="00404177" w:rsidRPr="00404177" w:rsidRDefault="00404177" w:rsidP="00886888">
      <w:pPr>
        <w:rPr>
          <w:sz w:val="32"/>
          <w:szCs w:val="32"/>
          <w:lang w:val="en-US"/>
        </w:rPr>
      </w:pPr>
    </w:p>
    <w:sectPr w:rsidR="00404177" w:rsidRPr="00404177" w:rsidSect="00886888">
      <w:headerReference w:type="default" r:id="rId6"/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08E4" w:rsidRDefault="00B108E4" w:rsidP="00404177">
      <w:r>
        <w:separator/>
      </w:r>
    </w:p>
  </w:endnote>
  <w:endnote w:type="continuationSeparator" w:id="1">
    <w:p w:rsidR="00B108E4" w:rsidRDefault="00B108E4" w:rsidP="004041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4177" w:rsidRDefault="00E8379A">
    <w:pPr>
      <w:pStyle w:val="a5"/>
      <w:jc w:val="center"/>
    </w:pPr>
    <w:r>
      <w:fldChar w:fldCharType="begin"/>
    </w:r>
    <w:r w:rsidR="00404177">
      <w:instrText xml:space="preserve"> PAGE   \* MERGEFORMAT </w:instrText>
    </w:r>
    <w:r>
      <w:fldChar w:fldCharType="separate"/>
    </w:r>
    <w:r w:rsidR="0052754C">
      <w:rPr>
        <w:noProof/>
      </w:rPr>
      <w:t>4</w:t>
    </w:r>
    <w:r>
      <w:fldChar w:fldCharType="end"/>
    </w:r>
  </w:p>
  <w:p w:rsidR="00404177" w:rsidRDefault="0040417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08E4" w:rsidRDefault="00B108E4" w:rsidP="00404177">
      <w:r>
        <w:separator/>
      </w:r>
    </w:p>
  </w:footnote>
  <w:footnote w:type="continuationSeparator" w:id="1">
    <w:p w:rsidR="00B108E4" w:rsidRDefault="00B108E4" w:rsidP="004041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4177" w:rsidRPr="00404177" w:rsidRDefault="00404177" w:rsidP="00404177">
    <w:pPr>
      <w:pStyle w:val="a3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removePersonalInformation/>
  <w:removeDateAndTime/>
  <w:defaultTabStop w:val="708"/>
  <w:characterSpacingControl w:val="doNotCompress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/>
  <w:rsids>
    <w:rsidRoot w:val="00886888"/>
    <w:rsid w:val="00001278"/>
    <w:rsid w:val="00010F2E"/>
    <w:rsid w:val="0008755B"/>
    <w:rsid w:val="000E2572"/>
    <w:rsid w:val="002B291B"/>
    <w:rsid w:val="00395844"/>
    <w:rsid w:val="00404177"/>
    <w:rsid w:val="00411A03"/>
    <w:rsid w:val="0042029C"/>
    <w:rsid w:val="004D5C50"/>
    <w:rsid w:val="0052754C"/>
    <w:rsid w:val="005542D8"/>
    <w:rsid w:val="005A1F26"/>
    <w:rsid w:val="005B5D4B"/>
    <w:rsid w:val="005F28FB"/>
    <w:rsid w:val="00601D9F"/>
    <w:rsid w:val="00602EE9"/>
    <w:rsid w:val="006961EB"/>
    <w:rsid w:val="00755FAF"/>
    <w:rsid w:val="007D20AC"/>
    <w:rsid w:val="0083213D"/>
    <w:rsid w:val="00843529"/>
    <w:rsid w:val="00886888"/>
    <w:rsid w:val="008A0EF2"/>
    <w:rsid w:val="008E7D6B"/>
    <w:rsid w:val="00A422A8"/>
    <w:rsid w:val="00A6696F"/>
    <w:rsid w:val="00B108E4"/>
    <w:rsid w:val="00B1273F"/>
    <w:rsid w:val="00B5145D"/>
    <w:rsid w:val="00B628C6"/>
    <w:rsid w:val="00BF61D1"/>
    <w:rsid w:val="00C847EB"/>
    <w:rsid w:val="00CD6E5D"/>
    <w:rsid w:val="00D524F4"/>
    <w:rsid w:val="00D71357"/>
    <w:rsid w:val="00DA0BF9"/>
    <w:rsid w:val="00DD671F"/>
    <w:rsid w:val="00E14580"/>
    <w:rsid w:val="00E823FF"/>
    <w:rsid w:val="00E8379A"/>
    <w:rsid w:val="00EA1E68"/>
    <w:rsid w:val="00EB45BB"/>
    <w:rsid w:val="00EC29F3"/>
    <w:rsid w:val="00ED6554"/>
    <w:rsid w:val="00F31C3C"/>
    <w:rsid w:val="00FE4C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88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417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04177"/>
    <w:rPr>
      <w:rFonts w:ascii="Times New Roman" w:eastAsia="Times New Roman" w:hAnsi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40417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04177"/>
    <w:rPr>
      <w:rFonts w:ascii="Times New Roman" w:eastAsia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0417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04177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88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417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04177"/>
    <w:rPr>
      <w:rFonts w:ascii="Times New Roman" w:eastAsia="Times New Roman" w:hAnsi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40417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04177"/>
    <w:rPr>
      <w:rFonts w:ascii="Times New Roman" w:eastAsia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0417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0417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1245</Words>
  <Characters>7103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2019-01-16T01:16:00Z</dcterms:created>
  <dcterms:modified xsi:type="dcterms:W3CDTF">2023-07-03T04:54:00Z</dcterms:modified>
</cp:coreProperties>
</file>